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79" w:rsidRDefault="00FE7D79" w:rsidP="00FE7D7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Информация</w:t>
      </w:r>
    </w:p>
    <w:p w:rsidR="00FE7D79" w:rsidRDefault="00FE7D79" w:rsidP="00FE7D7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>для размещения на сайт Управления образования АМС г</w:t>
      </w:r>
      <w:proofErr w:type="gramStart"/>
      <w:r>
        <w:rPr>
          <w:rStyle w:val="a4"/>
          <w:sz w:val="28"/>
          <w:szCs w:val="28"/>
          <w:bdr w:val="none" w:sz="0" w:space="0" w:color="auto" w:frame="1"/>
        </w:rPr>
        <w:t>.В</w:t>
      </w:r>
      <w:proofErr w:type="gramEnd"/>
      <w:r>
        <w:rPr>
          <w:rStyle w:val="a4"/>
          <w:sz w:val="28"/>
          <w:szCs w:val="28"/>
          <w:bdr w:val="none" w:sz="0" w:space="0" w:color="auto" w:frame="1"/>
        </w:rPr>
        <w:t xml:space="preserve">ладикавказа </w:t>
      </w:r>
    </w:p>
    <w:p w:rsidR="00FE7D79" w:rsidRDefault="00FE7D79" w:rsidP="00FE7D7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textAlignment w:val="baseline"/>
        <w:rPr>
          <w:rStyle w:val="a4"/>
          <w:sz w:val="28"/>
          <w:szCs w:val="28"/>
          <w:bdr w:val="none" w:sz="0" w:space="0" w:color="auto" w:frame="1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и на сайты образовательных учреждений СОШ и ДОУ об организации работы </w:t>
      </w:r>
    </w:p>
    <w:p w:rsidR="005212FA" w:rsidRPr="000D517C" w:rsidRDefault="00FE7D79" w:rsidP="00FE7D79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>м</w:t>
      </w:r>
      <w:r w:rsidR="005212FA" w:rsidRPr="000D517C">
        <w:rPr>
          <w:rStyle w:val="a4"/>
          <w:sz w:val="28"/>
          <w:szCs w:val="28"/>
          <w:bdr w:val="none" w:sz="0" w:space="0" w:color="auto" w:frame="1"/>
        </w:rPr>
        <w:t>униципальн</w:t>
      </w:r>
      <w:r>
        <w:rPr>
          <w:rStyle w:val="a4"/>
          <w:sz w:val="28"/>
          <w:szCs w:val="28"/>
          <w:bdr w:val="none" w:sz="0" w:space="0" w:color="auto" w:frame="1"/>
        </w:rPr>
        <w:t>ой</w:t>
      </w:r>
      <w:r w:rsidR="005212FA" w:rsidRPr="000D517C">
        <w:rPr>
          <w:rStyle w:val="a4"/>
          <w:sz w:val="28"/>
          <w:szCs w:val="28"/>
          <w:bdr w:val="none" w:sz="0" w:space="0" w:color="auto" w:frame="1"/>
        </w:rPr>
        <w:t>  психолого-медико-педагогическ</w:t>
      </w:r>
      <w:r>
        <w:rPr>
          <w:rStyle w:val="a4"/>
          <w:sz w:val="28"/>
          <w:szCs w:val="28"/>
          <w:bdr w:val="none" w:sz="0" w:space="0" w:color="auto" w:frame="1"/>
        </w:rPr>
        <w:t>ой</w:t>
      </w:r>
      <w:r w:rsidR="005212FA" w:rsidRPr="000D517C">
        <w:rPr>
          <w:rStyle w:val="a4"/>
          <w:sz w:val="28"/>
          <w:szCs w:val="28"/>
          <w:bdr w:val="none" w:sz="0" w:space="0" w:color="auto" w:frame="1"/>
        </w:rPr>
        <w:t xml:space="preserve"> комисси</w:t>
      </w:r>
      <w:r>
        <w:rPr>
          <w:rStyle w:val="a4"/>
          <w:sz w:val="28"/>
          <w:szCs w:val="28"/>
          <w:bdr w:val="none" w:sz="0" w:space="0" w:color="auto" w:frame="1"/>
        </w:rPr>
        <w:t xml:space="preserve">и </w:t>
      </w:r>
      <w:r w:rsidR="005212FA" w:rsidRPr="000D517C">
        <w:rPr>
          <w:rStyle w:val="a4"/>
          <w:sz w:val="28"/>
          <w:szCs w:val="28"/>
          <w:bdr w:val="none" w:sz="0" w:space="0" w:color="auto" w:frame="1"/>
        </w:rPr>
        <w:t>г. Владикавказ.</w:t>
      </w:r>
    </w:p>
    <w:p w:rsidR="000D517C" w:rsidRDefault="00FE7D79" w:rsidP="000D517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 </w:t>
      </w:r>
    </w:p>
    <w:p w:rsidR="00FE7D79" w:rsidRDefault="000D517C" w:rsidP="000D517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ab/>
      </w:r>
      <w:r w:rsidR="00FE7D79">
        <w:rPr>
          <w:sz w:val="28"/>
          <w:szCs w:val="28"/>
          <w:bdr w:val="none" w:sz="0" w:space="0" w:color="auto" w:frame="1"/>
        </w:rPr>
        <w:tab/>
        <w:t>М</w:t>
      </w:r>
      <w:r w:rsidR="00FE7D79" w:rsidRPr="00FE7D79">
        <w:rPr>
          <w:sz w:val="28"/>
          <w:szCs w:val="28"/>
          <w:bdr w:val="none" w:sz="0" w:space="0" w:color="auto" w:frame="1"/>
        </w:rPr>
        <w:t>униципальн</w:t>
      </w:r>
      <w:r w:rsidR="00FE7D79">
        <w:rPr>
          <w:sz w:val="28"/>
          <w:szCs w:val="28"/>
          <w:bdr w:val="none" w:sz="0" w:space="0" w:color="auto" w:frame="1"/>
        </w:rPr>
        <w:t>ая</w:t>
      </w:r>
      <w:r w:rsidR="00FE7D79" w:rsidRPr="00FE7D79">
        <w:rPr>
          <w:sz w:val="28"/>
          <w:szCs w:val="28"/>
          <w:bdr w:val="none" w:sz="0" w:space="0" w:color="auto" w:frame="1"/>
        </w:rPr>
        <w:t xml:space="preserve">  психолого-медико-педагогическ</w:t>
      </w:r>
      <w:r w:rsidR="00FE7D79">
        <w:rPr>
          <w:sz w:val="28"/>
          <w:szCs w:val="28"/>
          <w:bdr w:val="none" w:sz="0" w:space="0" w:color="auto" w:frame="1"/>
        </w:rPr>
        <w:t>ая</w:t>
      </w:r>
      <w:r w:rsidR="00FE7D79" w:rsidRPr="00FE7D79">
        <w:rPr>
          <w:sz w:val="28"/>
          <w:szCs w:val="28"/>
          <w:bdr w:val="none" w:sz="0" w:space="0" w:color="auto" w:frame="1"/>
        </w:rPr>
        <w:t xml:space="preserve"> комисси</w:t>
      </w:r>
      <w:r w:rsidR="00FE7D79">
        <w:rPr>
          <w:sz w:val="28"/>
          <w:szCs w:val="28"/>
          <w:bdr w:val="none" w:sz="0" w:space="0" w:color="auto" w:frame="1"/>
        </w:rPr>
        <w:t>я</w:t>
      </w:r>
      <w:r w:rsidR="00FE7D79" w:rsidRPr="00FE7D79">
        <w:rPr>
          <w:sz w:val="28"/>
          <w:szCs w:val="28"/>
          <w:bdr w:val="none" w:sz="0" w:space="0" w:color="auto" w:frame="1"/>
        </w:rPr>
        <w:t xml:space="preserve"> </w:t>
      </w:r>
      <w:r w:rsidR="005212FA" w:rsidRPr="000D517C">
        <w:rPr>
          <w:sz w:val="28"/>
          <w:szCs w:val="28"/>
          <w:bdr w:val="none" w:sz="0" w:space="0" w:color="auto" w:frame="1"/>
        </w:rPr>
        <w:t>г. Владикавказ</w:t>
      </w:r>
      <w:r w:rsidR="00FE7D79">
        <w:rPr>
          <w:sz w:val="28"/>
          <w:szCs w:val="28"/>
          <w:bdr w:val="none" w:sz="0" w:space="0" w:color="auto" w:frame="1"/>
        </w:rPr>
        <w:t xml:space="preserve"> (далее - МПМПК)</w:t>
      </w:r>
      <w:r w:rsidR="005212FA" w:rsidRPr="000D517C">
        <w:rPr>
          <w:sz w:val="28"/>
          <w:szCs w:val="28"/>
          <w:bdr w:val="none" w:sz="0" w:space="0" w:color="auto" w:frame="1"/>
        </w:rPr>
        <w:t>  является консультативной службой в решении вопросов, связанных с реализацией прав на образование детей с проблемами в обучении и отклонениями в развитии в возрасте от 0 до 18 лет, проживающих на территории г</w:t>
      </w:r>
      <w:proofErr w:type="gramStart"/>
      <w:r w:rsidR="005212FA" w:rsidRPr="000D517C">
        <w:rPr>
          <w:sz w:val="28"/>
          <w:szCs w:val="28"/>
          <w:bdr w:val="none" w:sz="0" w:space="0" w:color="auto" w:frame="1"/>
        </w:rPr>
        <w:t>.В</w:t>
      </w:r>
      <w:proofErr w:type="gramEnd"/>
      <w:r w:rsidR="005212FA" w:rsidRPr="000D517C">
        <w:rPr>
          <w:sz w:val="28"/>
          <w:szCs w:val="28"/>
          <w:bdr w:val="none" w:sz="0" w:space="0" w:color="auto" w:frame="1"/>
        </w:rPr>
        <w:t xml:space="preserve">ладикавказ. </w:t>
      </w:r>
    </w:p>
    <w:p w:rsidR="005212FA" w:rsidRPr="000D517C" w:rsidRDefault="00FE7D79" w:rsidP="000D517C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ab/>
      </w:r>
      <w:r>
        <w:rPr>
          <w:sz w:val="28"/>
          <w:szCs w:val="28"/>
          <w:bdr w:val="none" w:sz="0" w:space="0" w:color="auto" w:frame="1"/>
        </w:rPr>
        <w:tab/>
      </w:r>
      <w:r w:rsidR="005212FA" w:rsidRPr="000D517C">
        <w:rPr>
          <w:sz w:val="28"/>
          <w:szCs w:val="28"/>
          <w:bdr w:val="none" w:sz="0" w:space="0" w:color="auto" w:frame="1"/>
        </w:rPr>
        <w:t xml:space="preserve">Муниципальная психолого-медико-педагогическая комиссия действует в соответствии с приказом Министерства образования и науки РФ от 20.09.2013г. </w:t>
      </w:r>
      <w:r>
        <w:rPr>
          <w:sz w:val="28"/>
          <w:szCs w:val="28"/>
          <w:bdr w:val="none" w:sz="0" w:space="0" w:color="auto" w:frame="1"/>
        </w:rPr>
        <w:t xml:space="preserve">              </w:t>
      </w:r>
      <w:r w:rsidR="005212FA" w:rsidRPr="000D517C">
        <w:rPr>
          <w:sz w:val="28"/>
          <w:szCs w:val="28"/>
          <w:bdr w:val="none" w:sz="0" w:space="0" w:color="auto" w:frame="1"/>
        </w:rPr>
        <w:t>№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5212FA" w:rsidRPr="000D517C">
        <w:rPr>
          <w:sz w:val="28"/>
          <w:szCs w:val="28"/>
          <w:bdr w:val="none" w:sz="0" w:space="0" w:color="auto" w:frame="1"/>
        </w:rPr>
        <w:t xml:space="preserve">1082 «Об утверждении положения о психолого-медико-педагогических комиссиях» и приказом Управления образования от 01.11.2016г. №282 «Об организации работы муниципальной психолого-медико-педагогической комиссии </w:t>
      </w:r>
      <w:r>
        <w:rPr>
          <w:sz w:val="28"/>
          <w:szCs w:val="28"/>
          <w:bdr w:val="none" w:sz="0" w:space="0" w:color="auto" w:frame="1"/>
        </w:rPr>
        <w:t xml:space="preserve">             </w:t>
      </w:r>
      <w:r w:rsidR="005212FA" w:rsidRPr="000D517C">
        <w:rPr>
          <w:sz w:val="28"/>
          <w:szCs w:val="28"/>
          <w:bdr w:val="none" w:sz="0" w:space="0" w:color="auto" w:frame="1"/>
        </w:rPr>
        <w:t>г. Владикавказа».</w:t>
      </w:r>
    </w:p>
    <w:p w:rsidR="005212FA" w:rsidRPr="005212FA" w:rsidRDefault="00FE7D79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212FA" w:rsidRPr="00521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направлениями деятельности комиссии являются:</w:t>
      </w:r>
    </w:p>
    <w:p w:rsidR="005212FA" w:rsidRPr="005212FA" w:rsidRDefault="006F58B3" w:rsidP="006F58B3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обследования детей в возрасте от 0 до 18 лет в целях своевременного выявления особенностей в физическом и (или) психическом развитии и (или) отклонений в поведении детей;</w:t>
      </w:r>
    </w:p>
    <w:p w:rsidR="005212FA" w:rsidRPr="005212FA" w:rsidRDefault="006F58B3" w:rsidP="006F58B3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по результатам обследования рекомендаций по оказанию детям психолого-медико-педагогической помощи и организации их обучения и воспитания, подтверждение, уточнение или изменение ранее данных комиссией рекомендаций;</w:t>
      </w:r>
    </w:p>
    <w:p w:rsidR="005212FA" w:rsidRPr="005212FA" w:rsidRDefault="006F58B3" w:rsidP="006F58B3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ограниченными возможностями здоровья и (или) девиантным (общественно опасным) поведением;</w:t>
      </w:r>
    </w:p>
    <w:p w:rsidR="005212FA" w:rsidRPr="005212FA" w:rsidRDefault="006F58B3" w:rsidP="006F58B3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федеральным учреждениям </w:t>
      </w:r>
      <w:proofErr w:type="gramStart"/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медико-социальной</w:t>
      </w:r>
      <w:proofErr w:type="gramEnd"/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 содействия в разработке индивидуальной программы реабилитации ребенка-инвалида;</w:t>
      </w:r>
    </w:p>
    <w:p w:rsidR="005212FA" w:rsidRPr="005212FA" w:rsidRDefault="006F58B3" w:rsidP="006F58B3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учета данных о детях с ограниченными возможностями здоровья и (или) девиантным (общественно опасным) поведением, проживающих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ладикавказа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12FA" w:rsidRPr="005212FA" w:rsidRDefault="006F58B3" w:rsidP="006F58B3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5212FA" w:rsidRPr="005212FA" w:rsidRDefault="00FE7D79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212FA" w:rsidRPr="00521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имеет право:</w:t>
      </w:r>
    </w:p>
    <w:p w:rsidR="005212FA" w:rsidRPr="005212FA" w:rsidRDefault="006F58B3" w:rsidP="006F58B3">
      <w:pPr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у органов исполнительной власти, правоохранительных органов, организаций и граждан сведения, необходимые для осуществления своей деятельности;</w:t>
      </w:r>
    </w:p>
    <w:p w:rsidR="005212FA" w:rsidRPr="005212FA" w:rsidRDefault="006F58B3" w:rsidP="006F58B3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мониторинг учета рекомендаций комиссии по созданию необходимых условий для обучения и воспитания детей в образовательных организациях, а также в семье (с согласия родителей (законных представителей) детей);</w:t>
      </w:r>
    </w:p>
    <w:p w:rsidR="005212FA" w:rsidRPr="005212FA" w:rsidRDefault="006F58B3" w:rsidP="006F58B3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lastRenderedPageBreak/>
        <w:tab/>
      </w:r>
      <w:r>
        <w:tab/>
      </w:r>
      <w:hyperlink r:id="rId5" w:anchor="collapseTwo" w:history="1">
        <w:r w:rsidR="000D517C" w:rsidRPr="000D517C">
          <w:rPr>
            <w:rStyle w:val="a4"/>
            <w:rFonts w:ascii="Times New Roman" w:hAnsi="Times New Roman" w:cs="Times New Roman"/>
            <w:sz w:val="28"/>
            <w:szCs w:val="28"/>
          </w:rPr>
          <w:t>Психолого-педагогическая помощь</w:t>
        </w:r>
      </w:hyperlink>
      <w:r w:rsidR="000D517C" w:rsidRPr="000D51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8B3" w:rsidRDefault="006F58B3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родители! Психолого-педагогическая помощь </w:t>
      </w:r>
      <w:r w:rsidR="00F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</w:t>
      </w:r>
      <w:r w:rsidR="00FE7D79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</w:t>
      </w:r>
      <w:r w:rsidR="00FE7D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согласия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 если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испытывает трудности в освоении основной образовательной программы,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азвитии и социальной адаптации.</w:t>
      </w:r>
    </w:p>
    <w:p w:rsidR="005212FA" w:rsidRPr="005212FA" w:rsidRDefault="006F58B3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сихолого-педагогическая помощь включает в себя:</w:t>
      </w:r>
    </w:p>
    <w:p w:rsidR="005212FA" w:rsidRPr="005212FA" w:rsidRDefault="006F58B3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5212FA" w:rsidRPr="005212FA" w:rsidRDefault="006F58B3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коррекционно-развивающие и компенс</w:t>
      </w:r>
      <w:r w:rsidR="00FE7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ирующие занятия с </w:t>
      </w:r>
      <w:proofErr w:type="gramStart"/>
      <w:r w:rsidR="00FE7D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FE7D7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разной направленности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12FA" w:rsidRPr="00233A18" w:rsidRDefault="006F58B3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 </w:t>
      </w:r>
      <w:proofErr w:type="gramStart"/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профориентации, получении профессии и социальной адаптации. </w:t>
      </w:r>
      <w:r w:rsidR="005212FA"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(Статья 42, Федерального закона «Об образовании в Российской Федерации» № 273-ФЗ от 29 декабря 2012 года).</w:t>
      </w:r>
    </w:p>
    <w:p w:rsidR="00233A18" w:rsidRDefault="006F58B3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предоставляется психолого-педагогическая помощь в образовательной организации, которую он посещает, или в центре психолого-педагогической, медицинской и социальной помощи, который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 по адресу: 362048, РСО-Алания,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ладикавказ, проспект </w:t>
      </w:r>
      <w:r w:rsidR="00FE7D7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енерала Доватора 43/1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5212FA" w:rsidRPr="005212FA" w:rsidRDefault="000D517C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Ваш ребенок является ребенком с ограниченными возможностями здоровья или ребенком-инвалидом, то психолого-педагогическая помощь является </w:t>
      </w:r>
      <w:r w:rsidR="005212FA"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составной частью специальных условий обучения и воспитания.</w:t>
      </w:r>
    </w:p>
    <w:p w:rsidR="005212FA" w:rsidRPr="005212FA" w:rsidRDefault="00FE7D79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условия обучения - это:</w:t>
      </w:r>
    </w:p>
    <w:p w:rsidR="005212FA" w:rsidRPr="005212FA" w:rsidRDefault="005212FA" w:rsidP="000D517C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и методы обучения и воспитания;</w:t>
      </w:r>
    </w:p>
    <w:p w:rsidR="005212FA" w:rsidRPr="005212FA" w:rsidRDefault="005212FA" w:rsidP="000D517C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учебники, учебные пособия и дидактические материалы;</w:t>
      </w:r>
    </w:p>
    <w:p w:rsidR="005212FA" w:rsidRPr="005212FA" w:rsidRDefault="005212FA" w:rsidP="000D517C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технические средства обучения коллективного и индивидуального пользования;</w:t>
      </w:r>
    </w:p>
    <w:p w:rsidR="005212FA" w:rsidRPr="005212FA" w:rsidRDefault="005212FA" w:rsidP="000D517C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услуг ассистента;</w:t>
      </w:r>
    </w:p>
    <w:p w:rsidR="005212FA" w:rsidRPr="005212FA" w:rsidRDefault="005212FA" w:rsidP="000D517C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коррекционных занятий специалистами психолого-педагогического сопровождения: психологом (педагогом-психологом), учителем-логопедом, учителем-дефектологом;</w:t>
      </w:r>
    </w:p>
    <w:p w:rsidR="005212FA" w:rsidRPr="005212FA" w:rsidRDefault="005212FA" w:rsidP="000D517C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доступа в здание организаций (</w:t>
      </w:r>
      <w:proofErr w:type="spellStart"/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безбарьерная</w:t>
      </w:r>
      <w:proofErr w:type="spellEnd"/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среда).</w:t>
      </w:r>
    </w:p>
    <w:p w:rsidR="005212FA" w:rsidRPr="00233A18" w:rsidRDefault="005212FA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(Статья 79, Федерального закона «Об образовании в Российской Федерации» </w:t>
      </w:r>
      <w:r w:rsidR="000D517C"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E7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№ </w:t>
      </w:r>
      <w:r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273-ФЗ от 29 декабря 2012 года.)</w:t>
      </w:r>
    </w:p>
    <w:p w:rsidR="00233A18" w:rsidRDefault="000D517C" w:rsidP="000D517C">
      <w:pPr>
        <w:shd w:val="clear" w:color="auto" w:fill="FFFFFF"/>
        <w:tabs>
          <w:tab w:val="left" w:pos="284"/>
        </w:tabs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E7D7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ребенку в образовательной организации были созданы специальные условия 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учения и воспитания, необходимо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предоставить </w:t>
      </w:r>
      <w:r w:rsidR="005212FA"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заключение </w:t>
      </w:r>
      <w:r w:rsidR="00DC6436"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</w:t>
      </w:r>
      <w:r w:rsidR="005212FA"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психолого-медико-педагогической комиссии г</w:t>
      </w:r>
      <w:proofErr w:type="gramStart"/>
      <w:r w:rsidR="00FE7D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C6436"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gramEnd"/>
      <w:r w:rsidR="00DC6436"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ладикавказ</w:t>
      </w:r>
      <w:r w:rsidR="005212FA"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5212FA" w:rsidRPr="00233A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6349" w:rsidRPr="005212FA" w:rsidRDefault="00233A18" w:rsidP="00233A18">
      <w:pPr>
        <w:shd w:val="clear" w:color="auto" w:fill="FFFFFF"/>
        <w:tabs>
          <w:tab w:val="left" w:pos="284"/>
        </w:tabs>
        <w:ind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D79">
        <w:rPr>
          <w:rFonts w:ascii="Times New Roman" w:eastAsia="Times New Roman" w:hAnsi="Times New Roman" w:cs="Times New Roman"/>
          <w:sz w:val="28"/>
          <w:szCs w:val="28"/>
          <w:lang w:eastAsia="ru-RU"/>
        </w:rPr>
        <w:t>МПМПК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 (законный представитель) </w:t>
      </w:r>
      <w:r w:rsidR="005212FA" w:rsidRPr="009863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предоставля</w:t>
      </w:r>
      <w:r w:rsidR="00986349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обязательном порядке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86349" w:rsidRPr="00986349" w:rsidRDefault="00986349" w:rsidP="000D517C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или согласия на проведения обследования ребенка комиссией;</w:t>
      </w:r>
    </w:p>
    <w:p w:rsidR="005212FA" w:rsidRPr="005212FA" w:rsidRDefault="000D517C" w:rsidP="000D517C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5212FA" w:rsidRPr="00233A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ля детей-инвалидов, инвалидов </w:t>
      </w:r>
      <w:r w:rsidR="005212FA" w:rsidRPr="00233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справк</w:t>
      </w:r>
      <w:r w:rsidR="009863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5212FA"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бюро МСЭ и ИПР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оригинал и копия;</w:t>
      </w:r>
    </w:p>
    <w:p w:rsidR="005212FA" w:rsidRPr="005212FA" w:rsidRDefault="005212FA" w:rsidP="000D517C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3A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свидетельство о рождении ребенка, паспорт ребенка</w:t>
      </w:r>
      <w:r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(при наличии)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оригинал и копия;</w:t>
      </w:r>
    </w:p>
    <w:p w:rsidR="005212FA" w:rsidRPr="005212FA" w:rsidRDefault="005212FA" w:rsidP="000D517C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родителя (законного представителя)</w:t>
      </w:r>
      <w:r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оригинал и копия;</w:t>
      </w:r>
    </w:p>
    <w:p w:rsidR="005212FA" w:rsidRPr="005212FA" w:rsidRDefault="000D517C" w:rsidP="000D517C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="005212FA" w:rsidRPr="000D5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аключение (заключения) комиссии</w:t>
      </w:r>
      <w:r w:rsidR="00986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 ранее проведенного обследования ребенка (при наличии) - копия;</w:t>
      </w:r>
    </w:p>
    <w:p w:rsidR="005212FA" w:rsidRDefault="000D517C" w:rsidP="000D517C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н</w:t>
      </w:r>
      <w:r w:rsidR="005212FA" w:rsidRPr="000D5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аправление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12FA" w:rsidRPr="0098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</w:t>
      </w:r>
      <w:r w:rsidR="00233A18" w:rsidRPr="0098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льной организации</w:t>
      </w:r>
      <w:r w:rsidR="00233A1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организации</w:t>
      </w:r>
      <w:r w:rsidR="009863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33A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осуществляющей социальное обслуживание, медицинской организации, другой организации (при наличии) - оригинал;</w:t>
      </w:r>
    </w:p>
    <w:p w:rsidR="00986349" w:rsidRPr="005212FA" w:rsidRDefault="00986349" w:rsidP="000D517C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63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подробную выписку из истории развития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заключениями врачей наблюдающих ребенка в медицинской организации по месту жительства регистрации; </w:t>
      </w:r>
    </w:p>
    <w:p w:rsidR="005212FA" w:rsidRPr="005212FA" w:rsidRDefault="000D517C" w:rsidP="000D517C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="005212FA" w:rsidRPr="000D5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арактеристику </w:t>
      </w:r>
      <w:proofErr w:type="gramStart"/>
      <w:r w:rsidR="005212FA" w:rsidRPr="000D5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обучающегося</w:t>
      </w:r>
      <w:proofErr w:type="gramEnd"/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выданную образовательной организацией (для обучающихся образовательных организаций);</w:t>
      </w:r>
    </w:p>
    <w:p w:rsidR="005212FA" w:rsidRPr="005212FA" w:rsidRDefault="000D517C" w:rsidP="000D517C">
      <w:pPr>
        <w:numPr>
          <w:ilvl w:val="0"/>
          <w:numId w:val="4"/>
        </w:numPr>
        <w:shd w:val="clear" w:color="auto" w:fill="FFFFFF"/>
        <w:tabs>
          <w:tab w:val="left" w:pos="284"/>
        </w:tabs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5212FA" w:rsidRPr="000D5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исьменные работы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русскому (родному) языку, математике, </w:t>
      </w:r>
      <w:r w:rsidR="005212FA" w:rsidRPr="000D5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самостоятельной продуктивной деятельности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ребенка.</w:t>
      </w:r>
    </w:p>
    <w:p w:rsidR="00233A18" w:rsidRDefault="00233A18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Default="00986349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5212FA" w:rsidRPr="009863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Ребенок до 18 лет</w:t>
      </w:r>
      <w:r w:rsidR="005212FA" w:rsidRPr="000D5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12FA"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приходит на комиссию в сопровождении родителя (законного представителя).</w:t>
      </w:r>
      <w:r w:rsid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Медицинское обследование детей достигших возраста 15 лет проводится с их согласия. </w:t>
      </w:r>
    </w:p>
    <w:p w:rsidR="00233A18" w:rsidRDefault="00233A18" w:rsidP="000D517C">
      <w:pPr>
        <w:tabs>
          <w:tab w:val="left" w:pos="284"/>
        </w:tabs>
      </w:pPr>
    </w:p>
    <w:p w:rsidR="005212FA" w:rsidRPr="000D517C" w:rsidRDefault="00E13EB5" w:rsidP="00233A18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hyperlink r:id="rId6" w:anchor="collapseFive" w:history="1">
        <w:r w:rsidR="000D517C" w:rsidRPr="000D517C">
          <w:rPr>
            <w:rStyle w:val="a4"/>
            <w:rFonts w:ascii="Times New Roman" w:hAnsi="Times New Roman" w:cs="Times New Roman"/>
            <w:sz w:val="28"/>
            <w:szCs w:val="28"/>
            <w:shd w:val="clear" w:color="auto" w:fill="EEEEEE"/>
          </w:rPr>
          <w:t>Расписание работы МПМПК г</w:t>
        </w:r>
        <w:proofErr w:type="gramStart"/>
        <w:r w:rsidR="000D517C" w:rsidRPr="000D517C">
          <w:rPr>
            <w:rStyle w:val="a4"/>
            <w:rFonts w:ascii="Times New Roman" w:hAnsi="Times New Roman" w:cs="Times New Roman"/>
            <w:sz w:val="28"/>
            <w:szCs w:val="28"/>
            <w:shd w:val="clear" w:color="auto" w:fill="EEEEEE"/>
          </w:rPr>
          <w:t>.В</w:t>
        </w:r>
        <w:proofErr w:type="gramEnd"/>
        <w:r w:rsidR="000D517C" w:rsidRPr="000D517C">
          <w:rPr>
            <w:rStyle w:val="a4"/>
            <w:rFonts w:ascii="Times New Roman" w:hAnsi="Times New Roman" w:cs="Times New Roman"/>
            <w:sz w:val="28"/>
            <w:szCs w:val="28"/>
            <w:shd w:val="clear" w:color="auto" w:fill="EEEEEE"/>
          </w:rPr>
          <w:t>ладикавказа</w:t>
        </w:r>
      </w:hyperlink>
    </w:p>
    <w:tbl>
      <w:tblPr>
        <w:tblW w:w="5015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45"/>
        <w:gridCol w:w="5850"/>
        <w:gridCol w:w="1757"/>
      </w:tblGrid>
      <w:tr w:rsidR="000D517C" w:rsidRPr="000D517C" w:rsidTr="000D517C">
        <w:trPr>
          <w:trHeight w:val="740"/>
        </w:trPr>
        <w:tc>
          <w:tcPr>
            <w:tcW w:w="1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5212FA" w:rsidP="000D517C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5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Адрес</w:t>
            </w:r>
          </w:p>
        </w:tc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5212FA" w:rsidP="000D517C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5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День приёма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5212FA" w:rsidP="000D517C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5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Время</w:t>
            </w:r>
            <w:r w:rsidRPr="005212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br/>
            </w:r>
            <w:r w:rsidRPr="000D517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приема</w:t>
            </w:r>
          </w:p>
        </w:tc>
      </w:tr>
      <w:tr w:rsidR="00DC6436" w:rsidRPr="000D517C" w:rsidTr="000D517C">
        <w:trPr>
          <w:trHeight w:val="361"/>
        </w:trPr>
        <w:tc>
          <w:tcPr>
            <w:tcW w:w="12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DC6436" w:rsidP="000D517C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51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</w:t>
            </w:r>
            <w:proofErr w:type="gramStart"/>
            <w:r w:rsidRPr="000D51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.В</w:t>
            </w:r>
            <w:proofErr w:type="gramEnd"/>
            <w:r w:rsidRPr="000D51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ладикавказ ул. проспект Доватора 43/1</w:t>
            </w:r>
          </w:p>
        </w:tc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DC6436" w:rsidP="000D517C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51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Понедельник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233A18" w:rsidP="00233A1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51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5212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00-1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  <w:r w:rsidRPr="005212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</w:t>
            </w:r>
          </w:p>
        </w:tc>
      </w:tr>
      <w:tr w:rsidR="00DC6436" w:rsidRPr="000D517C" w:rsidTr="000D517C">
        <w:trPr>
          <w:trHeight w:val="165"/>
        </w:trPr>
        <w:tc>
          <w:tcPr>
            <w:tcW w:w="129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5212FA" w:rsidP="000D517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DC6436" w:rsidP="000D517C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51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Вторник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233A18" w:rsidP="00233A1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2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5212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00-1</w:t>
            </w:r>
            <w:r w:rsidRPr="000D51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5212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</w:t>
            </w:r>
          </w:p>
        </w:tc>
      </w:tr>
      <w:tr w:rsidR="00DC6436" w:rsidRPr="000D517C" w:rsidTr="000D517C">
        <w:trPr>
          <w:trHeight w:val="165"/>
        </w:trPr>
        <w:tc>
          <w:tcPr>
            <w:tcW w:w="129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5212FA" w:rsidP="000D517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DC6436" w:rsidP="000D517C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51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233A18" w:rsidP="00233A1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51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</w:t>
            </w:r>
            <w:r w:rsidRPr="005212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00-1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  <w:r w:rsidRPr="000D51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5212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</w:t>
            </w:r>
          </w:p>
        </w:tc>
      </w:tr>
      <w:tr w:rsidR="00DC6436" w:rsidRPr="000D517C" w:rsidTr="000D517C">
        <w:trPr>
          <w:trHeight w:val="65"/>
        </w:trPr>
        <w:tc>
          <w:tcPr>
            <w:tcW w:w="1290" w:type="pct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5212FA" w:rsidP="000D517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DC6436" w:rsidP="000D517C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2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</w:t>
            </w:r>
            <w:r w:rsidRPr="000D51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етверг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212FA" w:rsidRPr="005212FA" w:rsidRDefault="00233A18" w:rsidP="00233A18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212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5212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00-1</w:t>
            </w:r>
            <w:r w:rsidRPr="000D51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Pr="005212FA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00</w:t>
            </w:r>
          </w:p>
        </w:tc>
      </w:tr>
      <w:tr w:rsidR="00DC6436" w:rsidRPr="000D517C" w:rsidTr="000D517C">
        <w:trPr>
          <w:trHeight w:val="361"/>
        </w:trPr>
        <w:tc>
          <w:tcPr>
            <w:tcW w:w="1290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436" w:rsidRPr="000D517C" w:rsidRDefault="00DC6436" w:rsidP="000D517C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436" w:rsidRPr="000D517C" w:rsidRDefault="00DC6436" w:rsidP="000D517C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51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Пятница</w:t>
            </w:r>
            <w:r w:rsidR="00233A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C6436" w:rsidRPr="000D517C" w:rsidRDefault="00DC6436" w:rsidP="000D517C">
            <w:pPr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D517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9.00-13.00</w:t>
            </w:r>
          </w:p>
        </w:tc>
      </w:tr>
    </w:tbl>
    <w:p w:rsidR="00233A18" w:rsidRDefault="00233A18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12FA" w:rsidRPr="005212FA" w:rsidRDefault="00233A18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5212FA"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Обследование детей проводится по предварительной записи на портале </w:t>
      </w:r>
      <w:hyperlink r:id="rId7" w:history="1">
        <w:r w:rsidR="00DC6436" w:rsidRPr="00233A18">
          <w:rPr>
            <w:rStyle w:val="a5"/>
            <w:rFonts w:ascii="Times New Roman" w:eastAsia="Times New Roman" w:hAnsi="Times New Roman" w:cs="Times New Roman"/>
            <w:bCs/>
            <w:color w:val="auto"/>
            <w:sz w:val="28"/>
            <w:szCs w:val="28"/>
            <w:lang w:eastAsia="ru-RU"/>
          </w:rPr>
          <w:t>http://c-doverie.ru</w:t>
        </w:r>
      </w:hyperlink>
      <w:r w:rsidR="00DC6436"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517C" w:rsidRPr="00233A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или по</w:t>
      </w:r>
      <w:r w:rsidR="000D5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</w:t>
      </w:r>
      <w:r w:rsidR="000D517C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6436" w:rsidRPr="000D517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ПМПК г</w:t>
      </w:r>
      <w:proofErr w:type="gramStart"/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6436" w:rsidRPr="000D517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DC6436" w:rsidRPr="000D517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ладикавказ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5212FA" w:rsidRPr="000D5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</w:t>
      </w:r>
      <w:r w:rsidR="00DC6436" w:rsidRPr="000D51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(8672) 52-98-71</w:t>
      </w:r>
    </w:p>
    <w:p w:rsidR="005212FA" w:rsidRPr="005212FA" w:rsidRDefault="00233A18" w:rsidP="000D517C">
      <w:pPr>
        <w:shd w:val="clear" w:color="auto" w:fill="FFFFFF"/>
        <w:tabs>
          <w:tab w:val="left" w:pos="284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Еженедельно,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понедельник и среду с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DC6436" w:rsidRPr="000D51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.00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.00, </w:t>
      </w:r>
      <w:r w:rsidR="000D5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</w:t>
      </w:r>
      <w:r w:rsidR="000D517C" w:rsidRPr="000D51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проспект генерала Доватора 43/1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проводится психолого-педагогическое обследование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12FA" w:rsidRPr="005212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5212FA" w:rsidRPr="005212FA" w:rsidSect="000D517C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20F3D"/>
    <w:multiLevelType w:val="multilevel"/>
    <w:tmpl w:val="75B65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B22A4"/>
    <w:multiLevelType w:val="multilevel"/>
    <w:tmpl w:val="2BEA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E13F0F"/>
    <w:multiLevelType w:val="multilevel"/>
    <w:tmpl w:val="B71E7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D108E4"/>
    <w:multiLevelType w:val="multilevel"/>
    <w:tmpl w:val="6A40B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212FA"/>
    <w:rsid w:val="00081B6B"/>
    <w:rsid w:val="00087934"/>
    <w:rsid w:val="000934FA"/>
    <w:rsid w:val="000D517C"/>
    <w:rsid w:val="001B2C00"/>
    <w:rsid w:val="001D0074"/>
    <w:rsid w:val="002144E7"/>
    <w:rsid w:val="00216F3D"/>
    <w:rsid w:val="00233A18"/>
    <w:rsid w:val="00235103"/>
    <w:rsid w:val="00267712"/>
    <w:rsid w:val="002C52AB"/>
    <w:rsid w:val="00301A53"/>
    <w:rsid w:val="00302D13"/>
    <w:rsid w:val="003121A0"/>
    <w:rsid w:val="003536BC"/>
    <w:rsid w:val="00357F1D"/>
    <w:rsid w:val="003677BC"/>
    <w:rsid w:val="003B7B8F"/>
    <w:rsid w:val="003C05E0"/>
    <w:rsid w:val="003F0AD0"/>
    <w:rsid w:val="00425C27"/>
    <w:rsid w:val="00427815"/>
    <w:rsid w:val="00481C2D"/>
    <w:rsid w:val="004F405E"/>
    <w:rsid w:val="00512010"/>
    <w:rsid w:val="005212FA"/>
    <w:rsid w:val="00544A0C"/>
    <w:rsid w:val="00590732"/>
    <w:rsid w:val="005A42CC"/>
    <w:rsid w:val="005D1FBD"/>
    <w:rsid w:val="00657601"/>
    <w:rsid w:val="006941D6"/>
    <w:rsid w:val="006F58B3"/>
    <w:rsid w:val="00711108"/>
    <w:rsid w:val="00724242"/>
    <w:rsid w:val="007436FC"/>
    <w:rsid w:val="00763818"/>
    <w:rsid w:val="00791ABC"/>
    <w:rsid w:val="0079361B"/>
    <w:rsid w:val="007F29CF"/>
    <w:rsid w:val="007F7245"/>
    <w:rsid w:val="008D24B5"/>
    <w:rsid w:val="00930B0D"/>
    <w:rsid w:val="00933833"/>
    <w:rsid w:val="00946214"/>
    <w:rsid w:val="00956FCF"/>
    <w:rsid w:val="00986349"/>
    <w:rsid w:val="00987BAA"/>
    <w:rsid w:val="009A2FF2"/>
    <w:rsid w:val="009B0390"/>
    <w:rsid w:val="009B409E"/>
    <w:rsid w:val="00A91D33"/>
    <w:rsid w:val="00B07200"/>
    <w:rsid w:val="00B143BD"/>
    <w:rsid w:val="00B35BC0"/>
    <w:rsid w:val="00B50270"/>
    <w:rsid w:val="00BA5505"/>
    <w:rsid w:val="00D5350E"/>
    <w:rsid w:val="00D664E3"/>
    <w:rsid w:val="00DA03D0"/>
    <w:rsid w:val="00DA684D"/>
    <w:rsid w:val="00DC6436"/>
    <w:rsid w:val="00DC75FE"/>
    <w:rsid w:val="00E13EB5"/>
    <w:rsid w:val="00E2176F"/>
    <w:rsid w:val="00E27F00"/>
    <w:rsid w:val="00E421C9"/>
    <w:rsid w:val="00E426FC"/>
    <w:rsid w:val="00E44E18"/>
    <w:rsid w:val="00EE7F37"/>
    <w:rsid w:val="00F1751E"/>
    <w:rsid w:val="00F24005"/>
    <w:rsid w:val="00F2695C"/>
    <w:rsid w:val="00F329AD"/>
    <w:rsid w:val="00FA391D"/>
    <w:rsid w:val="00FC3BCD"/>
    <w:rsid w:val="00FD47B5"/>
    <w:rsid w:val="00FE2716"/>
    <w:rsid w:val="00FE38C8"/>
    <w:rsid w:val="00FE7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12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12FA"/>
    <w:rPr>
      <w:b/>
      <w:bCs/>
    </w:rPr>
  </w:style>
  <w:style w:type="character" w:styleId="a5">
    <w:name w:val="Hyperlink"/>
    <w:basedOn w:val="a0"/>
    <w:uiPriority w:val="99"/>
    <w:unhideWhenUsed/>
    <w:rsid w:val="005212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-doveri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cko.ru/pages/vzaim_mskobr" TargetMode="External"/><Relationship Id="rId5" Type="http://schemas.openxmlformats.org/officeDocument/2006/relationships/hyperlink" Target="http://mcko.ru/pages/vzaim_msko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Диана</dc:creator>
  <cp:lastModifiedBy>Диана</cp:lastModifiedBy>
  <cp:revision>4</cp:revision>
  <cp:lastPrinted>2018-03-12T13:09:00Z</cp:lastPrinted>
  <dcterms:created xsi:type="dcterms:W3CDTF">2018-03-12T12:56:00Z</dcterms:created>
  <dcterms:modified xsi:type="dcterms:W3CDTF">2018-03-13T08:37:00Z</dcterms:modified>
</cp:coreProperties>
</file>